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79DCD6" w14:textId="77777777" w:rsidR="00AE6CEA" w:rsidRPr="00FC04EB" w:rsidRDefault="00AE6CEA" w:rsidP="00AE6CEA">
      <w:pPr>
        <w:spacing w:after="60"/>
        <w:jc w:val="center"/>
        <w:rPr>
          <w:rFonts w:ascii="Times New Roman" w:hAnsi="Times New Roman"/>
          <w:sz w:val="18"/>
          <w:szCs w:val="18"/>
        </w:rPr>
      </w:pPr>
      <w:r w:rsidRPr="00FC04EB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Pr="00FC04EB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95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1170"/>
        <w:gridCol w:w="940"/>
        <w:gridCol w:w="1762"/>
        <w:gridCol w:w="223"/>
        <w:gridCol w:w="52"/>
        <w:gridCol w:w="515"/>
        <w:gridCol w:w="837"/>
        <w:gridCol w:w="1288"/>
        <w:gridCol w:w="710"/>
        <w:gridCol w:w="1445"/>
      </w:tblGrid>
      <w:tr w:rsidR="00AE6CEA" w:rsidRPr="00FC04EB" w14:paraId="3C14EEFE" w14:textId="77777777" w:rsidTr="00E455E4">
        <w:tc>
          <w:tcPr>
            <w:tcW w:w="4777" w:type="dxa"/>
            <w:gridSpan w:val="6"/>
            <w:vAlign w:val="center"/>
          </w:tcPr>
          <w:p w14:paraId="7819E331" w14:textId="77777777" w:rsidR="00AE6CEA" w:rsidRPr="00FC04E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4795" w:type="dxa"/>
            <w:gridSpan w:val="5"/>
            <w:vAlign w:val="center"/>
          </w:tcPr>
          <w:p w14:paraId="142DCCC2" w14:textId="77777777" w:rsidR="00AE6CEA" w:rsidRPr="00D42CB8" w:rsidRDefault="00D42CB8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Ђорђе Јанковић</w:t>
            </w:r>
          </w:p>
        </w:tc>
      </w:tr>
      <w:tr w:rsidR="00AE6CEA" w:rsidRPr="00FC04EB" w14:paraId="3D16C8A6" w14:textId="77777777" w:rsidTr="00E455E4">
        <w:tc>
          <w:tcPr>
            <w:tcW w:w="4777" w:type="dxa"/>
            <w:gridSpan w:val="6"/>
            <w:vAlign w:val="center"/>
          </w:tcPr>
          <w:p w14:paraId="0A2148D0" w14:textId="77777777" w:rsidR="00AE6CEA" w:rsidRPr="00FC04E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4795" w:type="dxa"/>
            <w:gridSpan w:val="5"/>
            <w:vAlign w:val="center"/>
          </w:tcPr>
          <w:p w14:paraId="39F3126E" w14:textId="77777777" w:rsidR="00AE6CEA" w:rsidRPr="00FC04EB" w:rsidRDefault="0069607F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Д</w:t>
            </w:r>
            <w:r w:rsidR="00495D72"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оцент</w:t>
            </w:r>
          </w:p>
        </w:tc>
      </w:tr>
      <w:tr w:rsidR="00AE6CEA" w:rsidRPr="00093987" w14:paraId="7D51F3F2" w14:textId="77777777" w:rsidTr="00E455E4">
        <w:tc>
          <w:tcPr>
            <w:tcW w:w="4777" w:type="dxa"/>
            <w:gridSpan w:val="6"/>
            <w:vAlign w:val="center"/>
          </w:tcPr>
          <w:p w14:paraId="2E1C551C" w14:textId="77777777" w:rsidR="00AE6CEA" w:rsidRPr="00FC04E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 којој наставник ради са пуним </w:t>
            </w:r>
            <w:r w:rsidRPr="00FC04E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FC04EB">
              <w:rPr>
                <w:rFonts w:ascii="Times New Roman" w:hAnsi="Times New Roman"/>
                <w:b/>
                <w:sz w:val="18"/>
                <w:szCs w:val="18"/>
              </w:rPr>
              <w:t>или</w:t>
            </w:r>
            <w:proofErr w:type="spellEnd"/>
            <w:r w:rsidRPr="00FC04E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FC04EB">
              <w:rPr>
                <w:rFonts w:ascii="Times New Roman" w:hAnsi="Times New Roman"/>
                <w:b/>
                <w:sz w:val="18"/>
                <w:szCs w:val="18"/>
              </w:rPr>
              <w:t>непуним</w:t>
            </w:r>
            <w:proofErr w:type="spellEnd"/>
            <w:r w:rsidRPr="00FC04E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FC04E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4795" w:type="dxa"/>
            <w:gridSpan w:val="5"/>
            <w:vAlign w:val="center"/>
          </w:tcPr>
          <w:p w14:paraId="0FF9CD9F" w14:textId="4677E6C8" w:rsidR="00AE6CEA" w:rsidRPr="00FC04EB" w:rsidRDefault="000A3FBB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за образовање учитеља и васпитача</w:t>
            </w:r>
            <w:r w:rsidR="00495D72"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Универзитета у Београду</w:t>
            </w:r>
            <w:r w:rsidR="00FC04EB"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 w:rsidR="00D42CB8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2017.</w:t>
            </w:r>
          </w:p>
        </w:tc>
      </w:tr>
      <w:tr w:rsidR="00AE6CEA" w:rsidRPr="00093987" w14:paraId="4A604347" w14:textId="77777777" w:rsidTr="00E455E4">
        <w:tc>
          <w:tcPr>
            <w:tcW w:w="4777" w:type="dxa"/>
            <w:gridSpan w:val="6"/>
            <w:vAlign w:val="center"/>
          </w:tcPr>
          <w:p w14:paraId="4C088B0B" w14:textId="77777777" w:rsidR="00AE6CEA" w:rsidRPr="00FC04E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4795" w:type="dxa"/>
            <w:gridSpan w:val="5"/>
            <w:vAlign w:val="center"/>
          </w:tcPr>
          <w:p w14:paraId="7ECAEFD9" w14:textId="77777777" w:rsidR="00AE6CEA" w:rsidRPr="00FC04EB" w:rsidRDefault="00495D72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наставе српског језика и књижевности</w:t>
            </w:r>
          </w:p>
        </w:tc>
      </w:tr>
      <w:tr w:rsidR="00AE6CEA" w:rsidRPr="00FC04EB" w14:paraId="66047CF7" w14:textId="77777777" w:rsidTr="00E455E4">
        <w:tc>
          <w:tcPr>
            <w:tcW w:w="9572" w:type="dxa"/>
            <w:gridSpan w:val="11"/>
            <w:vAlign w:val="center"/>
          </w:tcPr>
          <w:p w14:paraId="6A01E6EA" w14:textId="77777777" w:rsidR="00AE6CEA" w:rsidRPr="00FC04E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AE6CEA" w:rsidRPr="00093987" w14:paraId="6AA56DEF" w14:textId="77777777" w:rsidTr="00E455E4">
        <w:tc>
          <w:tcPr>
            <w:tcW w:w="1800" w:type="dxa"/>
            <w:gridSpan w:val="2"/>
            <w:vAlign w:val="center"/>
          </w:tcPr>
          <w:p w14:paraId="553B0764" w14:textId="77777777" w:rsidR="00AE6CEA" w:rsidRPr="00FC04E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40" w:type="dxa"/>
            <w:vAlign w:val="center"/>
          </w:tcPr>
          <w:p w14:paraId="5497643D" w14:textId="77777777" w:rsidR="00AE6CEA" w:rsidRPr="00FC04E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14:paraId="4EED5AFD" w14:textId="77777777" w:rsidR="00AE6CEA" w:rsidRPr="00FC04E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2125" w:type="dxa"/>
            <w:gridSpan w:val="2"/>
            <w:shd w:val="clear" w:color="auto" w:fill="auto"/>
            <w:vAlign w:val="center"/>
          </w:tcPr>
          <w:p w14:paraId="02C88C28" w14:textId="77777777" w:rsidR="00AE6CEA" w:rsidRPr="00FC04E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FC04EB">
              <w:rPr>
                <w:rFonts w:ascii="Times New Roman" w:hAnsi="Times New Roman"/>
                <w:sz w:val="18"/>
                <w:szCs w:val="18"/>
              </w:rPr>
              <w:t>Научна</w:t>
            </w:r>
            <w:proofErr w:type="spellEnd"/>
            <w:r w:rsidRPr="00FC04E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FC04EB">
              <w:rPr>
                <w:rFonts w:ascii="Times New Roman" w:hAnsi="Times New Roman"/>
                <w:sz w:val="18"/>
                <w:szCs w:val="18"/>
              </w:rPr>
              <w:t>или</w:t>
            </w:r>
            <w:proofErr w:type="spellEnd"/>
            <w:r w:rsidRPr="00FC04E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FC04EB">
              <w:rPr>
                <w:rFonts w:ascii="Times New Roman" w:hAnsi="Times New Roman"/>
                <w:sz w:val="18"/>
                <w:szCs w:val="18"/>
              </w:rPr>
              <w:t>уметничка</w:t>
            </w:r>
            <w:proofErr w:type="spellEnd"/>
            <w:r w:rsidRPr="00FC04EB">
              <w:rPr>
                <w:rFonts w:ascii="Times New Roman" w:hAnsi="Times New Roman"/>
                <w:sz w:val="18"/>
                <w:szCs w:val="18"/>
              </w:rPr>
              <w:t xml:space="preserve"> о</w:t>
            </w: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62B591C0" w14:textId="77777777" w:rsidR="00AE6CEA" w:rsidRPr="00093987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93987">
              <w:rPr>
                <w:rFonts w:ascii="Times New Roman" w:hAnsi="Times New Roman"/>
                <w:sz w:val="18"/>
                <w:szCs w:val="18"/>
                <w:lang w:val="sr-Cyrl-CS"/>
              </w:rPr>
              <w:t>Ужа научна, уметничка или стручна област</w:t>
            </w:r>
          </w:p>
        </w:tc>
      </w:tr>
      <w:tr w:rsidR="00AE6CEA" w:rsidRPr="00FC04EB" w14:paraId="48597401" w14:textId="77777777" w:rsidTr="00E455E4">
        <w:tc>
          <w:tcPr>
            <w:tcW w:w="1800" w:type="dxa"/>
            <w:gridSpan w:val="2"/>
            <w:vAlign w:val="center"/>
          </w:tcPr>
          <w:p w14:paraId="67774BFA" w14:textId="77777777" w:rsidR="00AE6CEA" w:rsidRPr="00FC04E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940" w:type="dxa"/>
            <w:vAlign w:val="center"/>
          </w:tcPr>
          <w:p w14:paraId="66AAB413" w14:textId="77777777" w:rsidR="00AE6CEA" w:rsidRPr="00FC04EB" w:rsidRDefault="00D42CB8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2023</w:t>
            </w:r>
            <w:r w:rsidR="00495D72"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14:paraId="3DCB1937" w14:textId="3B18E463" w:rsidR="00AE6CEA" w:rsidRPr="00FC04EB" w:rsidRDefault="00755088" w:rsidP="00FC04E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за образовање учитеља и васпитача</w:t>
            </w:r>
            <w:r w:rsidR="009F0395"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 w:rsidR="00FC04EB"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 у Београду</w:t>
            </w:r>
          </w:p>
        </w:tc>
        <w:tc>
          <w:tcPr>
            <w:tcW w:w="2125" w:type="dxa"/>
            <w:gridSpan w:val="2"/>
            <w:shd w:val="clear" w:color="auto" w:fill="auto"/>
            <w:vAlign w:val="center"/>
          </w:tcPr>
          <w:p w14:paraId="3393246E" w14:textId="246FCDF5" w:rsidR="00AE6CEA" w:rsidRPr="00FC04EB" w:rsidRDefault="00755088" w:rsidP="00FC04EB">
            <w:pPr>
              <w:tabs>
                <w:tab w:val="left" w:pos="567"/>
              </w:tabs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</w:t>
            </w:r>
            <w:r w:rsidR="00FC04EB"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едагошке</w:t>
            </w:r>
            <w:r w:rsidR="0069607F"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и андраг</w:t>
            </w:r>
            <w:r w:rsidR="00FC04EB"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ошке</w:t>
            </w:r>
            <w:r w:rsidR="00EF004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EE95472" w14:textId="63B2D45A" w:rsidR="00AE6CEA" w:rsidRPr="00FC04EB" w:rsidRDefault="00590DDD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М</w:t>
            </w:r>
            <w:r w:rsidR="00EF004C">
              <w:rPr>
                <w:rFonts w:ascii="Times New Roman" w:hAnsi="Times New Roman"/>
                <w:sz w:val="18"/>
                <w:szCs w:val="18"/>
                <w:lang w:val="sr-Cyrl-CS"/>
              </w:rPr>
              <w:t>етодика наставе српског</w:t>
            </w:r>
            <w:r w:rsidR="00495D72"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језика и књижевности</w:t>
            </w:r>
          </w:p>
        </w:tc>
      </w:tr>
      <w:tr w:rsidR="00D42CB8" w:rsidRPr="00093987" w14:paraId="65C89B23" w14:textId="77777777" w:rsidTr="00E455E4">
        <w:tc>
          <w:tcPr>
            <w:tcW w:w="1800" w:type="dxa"/>
            <w:gridSpan w:val="2"/>
            <w:vAlign w:val="center"/>
          </w:tcPr>
          <w:p w14:paraId="2AC414FE" w14:textId="77777777" w:rsidR="00D42CB8" w:rsidRPr="00FC04EB" w:rsidRDefault="00D42CB8" w:rsidP="00D42CB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940" w:type="dxa"/>
            <w:vAlign w:val="center"/>
          </w:tcPr>
          <w:p w14:paraId="3F662AD1" w14:textId="77777777" w:rsidR="00D42CB8" w:rsidRPr="00FC04EB" w:rsidRDefault="00D42CB8" w:rsidP="00D42CB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2021</w:t>
            </w: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14:paraId="4D8565E6" w14:textId="77777777" w:rsidR="00D42CB8" w:rsidRPr="00FC04EB" w:rsidRDefault="00D42CB8" w:rsidP="00D42CB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Филолошки факултет</w:t>
            </w: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, Универзитет у Београду</w:t>
            </w:r>
          </w:p>
        </w:tc>
        <w:tc>
          <w:tcPr>
            <w:tcW w:w="2125" w:type="dxa"/>
            <w:gridSpan w:val="2"/>
            <w:shd w:val="clear" w:color="auto" w:fill="auto"/>
            <w:vAlign w:val="center"/>
          </w:tcPr>
          <w:p w14:paraId="11A2F775" w14:textId="37D924CE" w:rsidR="00D42CB8" w:rsidRPr="00093987" w:rsidRDefault="00755088" w:rsidP="00D42CB8">
            <w:pPr>
              <w:tabs>
                <w:tab w:val="left" w:pos="567"/>
              </w:tabs>
              <w:rPr>
                <w:rFonts w:ascii="Times New Roman" w:hAnsi="Times New Roman"/>
                <w:color w:val="FF0000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Ф</w:t>
            </w:r>
            <w:r w:rsidR="00D42CB8"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илолошке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33FC013F" w14:textId="3BC6C881" w:rsidR="00D42CB8" w:rsidRPr="00FC04EB" w:rsidRDefault="00590DDD" w:rsidP="00D42CB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С</w:t>
            </w:r>
            <w:r w:rsidR="00D42CB8">
              <w:rPr>
                <w:rFonts w:ascii="Times New Roman" w:hAnsi="Times New Roman"/>
                <w:sz w:val="18"/>
                <w:szCs w:val="18"/>
                <w:lang w:val="sr-Cyrl-CS"/>
              </w:rPr>
              <w:t>рпски језик</w:t>
            </w:r>
          </w:p>
        </w:tc>
      </w:tr>
      <w:tr w:rsidR="00D42CB8" w:rsidRPr="00093987" w14:paraId="3AB66F76" w14:textId="77777777" w:rsidTr="00E455E4">
        <w:tc>
          <w:tcPr>
            <w:tcW w:w="1800" w:type="dxa"/>
            <w:gridSpan w:val="2"/>
            <w:vAlign w:val="center"/>
          </w:tcPr>
          <w:p w14:paraId="5BF471F8" w14:textId="77777777" w:rsidR="00D42CB8" w:rsidRPr="00FC04EB" w:rsidRDefault="00D42CB8" w:rsidP="00D42CB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Мастер</w:t>
            </w:r>
          </w:p>
        </w:tc>
        <w:tc>
          <w:tcPr>
            <w:tcW w:w="940" w:type="dxa"/>
            <w:vAlign w:val="center"/>
          </w:tcPr>
          <w:p w14:paraId="4BC51248" w14:textId="77777777" w:rsidR="00D42CB8" w:rsidRPr="00FC04EB" w:rsidRDefault="00D42CB8" w:rsidP="00D42CB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2011</w:t>
            </w: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14:paraId="625B302B" w14:textId="77777777" w:rsidR="00D42CB8" w:rsidRPr="00FC04EB" w:rsidRDefault="00D42CB8" w:rsidP="00D42CB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Филолошки факултет</w:t>
            </w: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, Универзитет у Београду</w:t>
            </w:r>
          </w:p>
        </w:tc>
        <w:tc>
          <w:tcPr>
            <w:tcW w:w="2125" w:type="dxa"/>
            <w:gridSpan w:val="2"/>
            <w:shd w:val="clear" w:color="auto" w:fill="auto"/>
            <w:vAlign w:val="center"/>
          </w:tcPr>
          <w:p w14:paraId="5F53BD8E" w14:textId="725680B3" w:rsidR="00D42CB8" w:rsidRPr="00093987" w:rsidRDefault="00755088" w:rsidP="00D42CB8">
            <w:pPr>
              <w:tabs>
                <w:tab w:val="left" w:pos="567"/>
              </w:tabs>
              <w:rPr>
                <w:rFonts w:ascii="Times New Roman" w:hAnsi="Times New Roman"/>
                <w:color w:val="FF0000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Ф</w:t>
            </w:r>
            <w:r w:rsidR="00D42CB8"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илолошке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A9BEBEB" w14:textId="4F4CCC62" w:rsidR="00D42CB8" w:rsidRPr="00FC04EB" w:rsidRDefault="00590DDD" w:rsidP="00D42CB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С</w:t>
            </w:r>
            <w:r w:rsidR="00D42CB8">
              <w:rPr>
                <w:rFonts w:ascii="Times New Roman" w:hAnsi="Times New Roman"/>
                <w:sz w:val="18"/>
                <w:szCs w:val="18"/>
                <w:lang w:val="sr-Cyrl-CS"/>
              </w:rPr>
              <w:t>рпски језик</w:t>
            </w:r>
          </w:p>
        </w:tc>
      </w:tr>
      <w:tr w:rsidR="00D42CB8" w:rsidRPr="00093987" w14:paraId="280E5BFA" w14:textId="77777777" w:rsidTr="00E455E4">
        <w:tc>
          <w:tcPr>
            <w:tcW w:w="1800" w:type="dxa"/>
            <w:gridSpan w:val="2"/>
            <w:vAlign w:val="center"/>
          </w:tcPr>
          <w:p w14:paraId="03DEDA96" w14:textId="77777777" w:rsidR="00D42CB8" w:rsidRPr="00FC04EB" w:rsidRDefault="00D42CB8" w:rsidP="00D42CB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940" w:type="dxa"/>
            <w:vAlign w:val="center"/>
          </w:tcPr>
          <w:p w14:paraId="1774625E" w14:textId="77777777" w:rsidR="00D42CB8" w:rsidRPr="00FC04EB" w:rsidRDefault="00D42CB8" w:rsidP="00D42CB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2010</w:t>
            </w: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14:paraId="66EE7AA0" w14:textId="77777777" w:rsidR="00D42CB8" w:rsidRPr="00FC04EB" w:rsidRDefault="00D42CB8" w:rsidP="00D42CB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Филолошки факултет</w:t>
            </w: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, Универзитет у Београду</w:t>
            </w:r>
          </w:p>
        </w:tc>
        <w:tc>
          <w:tcPr>
            <w:tcW w:w="2125" w:type="dxa"/>
            <w:gridSpan w:val="2"/>
            <w:shd w:val="clear" w:color="auto" w:fill="auto"/>
            <w:vAlign w:val="center"/>
          </w:tcPr>
          <w:p w14:paraId="65E33B18" w14:textId="7D380CFC" w:rsidR="00D42CB8" w:rsidRPr="00093987" w:rsidRDefault="00755088" w:rsidP="00D42CB8">
            <w:pPr>
              <w:tabs>
                <w:tab w:val="left" w:pos="567"/>
              </w:tabs>
              <w:rPr>
                <w:rFonts w:ascii="Times New Roman" w:hAnsi="Times New Roman"/>
                <w:color w:val="FF0000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Ф</w:t>
            </w:r>
            <w:r w:rsidR="00D42CB8"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илолошке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595EE1EE" w14:textId="74963B7D" w:rsidR="00D42CB8" w:rsidRPr="00FC04EB" w:rsidRDefault="00590DDD" w:rsidP="00D42CB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С</w:t>
            </w:r>
            <w:r w:rsidR="00D42CB8">
              <w:rPr>
                <w:rFonts w:ascii="Times New Roman" w:hAnsi="Times New Roman"/>
                <w:sz w:val="18"/>
                <w:szCs w:val="18"/>
                <w:lang w:val="sr-Cyrl-CS"/>
              </w:rPr>
              <w:t>рпски језик и књижевност</w:t>
            </w:r>
          </w:p>
        </w:tc>
      </w:tr>
      <w:tr w:rsidR="00AE6CEA" w:rsidRPr="00093987" w14:paraId="6299EC68" w14:textId="77777777" w:rsidTr="00E455E4">
        <w:tc>
          <w:tcPr>
            <w:tcW w:w="9572" w:type="dxa"/>
            <w:gridSpan w:val="11"/>
            <w:vAlign w:val="center"/>
          </w:tcPr>
          <w:p w14:paraId="49EB4A9B" w14:textId="77777777" w:rsidR="00AE6CEA" w:rsidRPr="00093987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r w:rsidRPr="0009398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на првом или другом степену студија</w:t>
            </w:r>
          </w:p>
        </w:tc>
      </w:tr>
      <w:tr w:rsidR="00AE6CEA" w:rsidRPr="00FC04EB" w14:paraId="7E914884" w14:textId="77777777" w:rsidTr="00E455E4">
        <w:tc>
          <w:tcPr>
            <w:tcW w:w="630" w:type="dxa"/>
            <w:shd w:val="clear" w:color="auto" w:fill="auto"/>
            <w:vAlign w:val="center"/>
          </w:tcPr>
          <w:p w14:paraId="460F324A" w14:textId="77777777" w:rsidR="00AE6CEA" w:rsidRPr="00FC04E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Р.</w:t>
            </w:r>
            <w:r w:rsidR="00FC04EB"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Б.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00918EC" w14:textId="77777777" w:rsidR="00AE6CEA" w:rsidRPr="00FC04E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C04EB">
              <w:rPr>
                <w:rFonts w:ascii="Times New Roman" w:hAnsi="Times New Roman"/>
                <w:sz w:val="18"/>
                <w:szCs w:val="18"/>
              </w:rPr>
              <w:t>Ознака</w:t>
            </w:r>
            <w:proofErr w:type="spellEnd"/>
            <w:r w:rsidRPr="00FC04E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FC04EB">
              <w:rPr>
                <w:rFonts w:ascii="Times New Roman" w:hAnsi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925" w:type="dxa"/>
            <w:gridSpan w:val="3"/>
            <w:shd w:val="clear" w:color="auto" w:fill="auto"/>
            <w:vAlign w:val="center"/>
          </w:tcPr>
          <w:p w14:paraId="080DFFFD" w14:textId="77777777" w:rsidR="00AE6CEA" w:rsidRPr="00FC04E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FC04EB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FC04EB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FC04EB">
              <w:rPr>
                <w:rFonts w:ascii="Times New Roman" w:hAnsi="Times New Roman"/>
                <w:iCs/>
                <w:sz w:val="18"/>
                <w:szCs w:val="18"/>
              </w:rPr>
              <w:t>предмета</w:t>
            </w:r>
            <w:proofErr w:type="spellEnd"/>
            <w:r w:rsidRPr="00FC04EB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1404" w:type="dxa"/>
            <w:gridSpan w:val="3"/>
            <w:shd w:val="clear" w:color="auto" w:fill="auto"/>
            <w:vAlign w:val="center"/>
          </w:tcPr>
          <w:p w14:paraId="1C222FC1" w14:textId="77777777" w:rsidR="00AE6CEA" w:rsidRPr="00FC04E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C04EB">
              <w:rPr>
                <w:rFonts w:ascii="Times New Roman" w:hAnsi="Times New Roman"/>
                <w:sz w:val="18"/>
                <w:szCs w:val="18"/>
              </w:rPr>
              <w:t>Вид</w:t>
            </w:r>
            <w:proofErr w:type="spellEnd"/>
            <w:r w:rsidRPr="00FC04E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FC04EB">
              <w:rPr>
                <w:rFonts w:ascii="Times New Roman" w:hAnsi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1998" w:type="dxa"/>
            <w:gridSpan w:val="2"/>
            <w:shd w:val="clear" w:color="auto" w:fill="auto"/>
            <w:vAlign w:val="center"/>
          </w:tcPr>
          <w:p w14:paraId="668EC458" w14:textId="77777777" w:rsidR="00AE6CEA" w:rsidRPr="00FC04E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C04EB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FC04EB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FC04EB">
              <w:rPr>
                <w:rFonts w:ascii="Times New Roman" w:hAnsi="Times New Roman"/>
                <w:iCs/>
                <w:sz w:val="18"/>
                <w:szCs w:val="18"/>
              </w:rPr>
              <w:t>студијског</w:t>
            </w:r>
            <w:proofErr w:type="spellEnd"/>
            <w:r w:rsidRPr="00FC04EB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FC04EB">
              <w:rPr>
                <w:rFonts w:ascii="Times New Roman" w:hAnsi="Times New Roman"/>
                <w:iCs/>
                <w:sz w:val="18"/>
                <w:szCs w:val="18"/>
              </w:rPr>
              <w:t>програма</w:t>
            </w:r>
            <w:proofErr w:type="spellEnd"/>
            <w:r w:rsidRPr="00FC04EB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0E0F5DE1" w14:textId="77777777" w:rsidR="00AE6CEA" w:rsidRPr="00FC04E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FC04EB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FC04EB">
              <w:rPr>
                <w:rFonts w:ascii="Times New Roman" w:hAnsi="Times New Roman"/>
                <w:iCs/>
                <w:sz w:val="18"/>
                <w:szCs w:val="18"/>
              </w:rPr>
              <w:t>ОСС, ССС, ОАС, МСС, МАС, САС)</w:t>
            </w:r>
          </w:p>
        </w:tc>
      </w:tr>
      <w:tr w:rsidR="00FC04EB" w:rsidRPr="00FC04EB" w14:paraId="3374BFFC" w14:textId="77777777" w:rsidTr="00E455E4">
        <w:tc>
          <w:tcPr>
            <w:tcW w:w="630" w:type="dxa"/>
            <w:shd w:val="clear" w:color="auto" w:fill="auto"/>
            <w:vAlign w:val="center"/>
          </w:tcPr>
          <w:p w14:paraId="2697F09B" w14:textId="4CD83D31" w:rsidR="00FC04EB" w:rsidRPr="00E455E4" w:rsidRDefault="00FC04EB" w:rsidP="00E455E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bookmarkStart w:id="0" w:name="_GoBack" w:colFirst="1" w:colLast="1"/>
          </w:p>
        </w:tc>
        <w:tc>
          <w:tcPr>
            <w:tcW w:w="1170" w:type="dxa"/>
            <w:shd w:val="clear" w:color="auto" w:fill="auto"/>
            <w:vAlign w:val="center"/>
          </w:tcPr>
          <w:p w14:paraId="2DF63F81" w14:textId="3579E313" w:rsidR="00FC04EB" w:rsidRPr="007F39B7" w:rsidRDefault="00177366" w:rsidP="007F39B7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8"/>
                <w:lang w:val="sr-Cyrl-CS"/>
              </w:rPr>
            </w:pPr>
            <w:r w:rsidRPr="007F39B7">
              <w:rPr>
                <w:rFonts w:ascii="Times New Roman" w:hAnsi="Times New Roman"/>
                <w:sz w:val="18"/>
                <w:szCs w:val="18"/>
              </w:rPr>
              <w:t>OVO038</w:t>
            </w:r>
          </w:p>
        </w:tc>
        <w:tc>
          <w:tcPr>
            <w:tcW w:w="2925" w:type="dxa"/>
            <w:gridSpan w:val="3"/>
            <w:shd w:val="clear" w:color="auto" w:fill="auto"/>
            <w:vAlign w:val="center"/>
          </w:tcPr>
          <w:p w14:paraId="5AEEFF7E" w14:textId="77777777" w:rsidR="00FC04EB" w:rsidRPr="00FC04EB" w:rsidRDefault="00FC04EB" w:rsidP="00FC04E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Методика развоја говора </w:t>
            </w:r>
            <w:r w:rsidRPr="00FC04EB">
              <w:rPr>
                <w:rFonts w:ascii="Times New Roman" w:hAnsi="Times New Roman"/>
                <w:sz w:val="18"/>
                <w:szCs w:val="18"/>
              </w:rPr>
              <w:t>II</w:t>
            </w:r>
          </w:p>
        </w:tc>
        <w:tc>
          <w:tcPr>
            <w:tcW w:w="1404" w:type="dxa"/>
            <w:gridSpan w:val="3"/>
            <w:shd w:val="clear" w:color="auto" w:fill="auto"/>
            <w:vAlign w:val="center"/>
          </w:tcPr>
          <w:p w14:paraId="1DCC777E" w14:textId="10ACCBC8" w:rsidR="00FC04EB" w:rsidRPr="009250D2" w:rsidRDefault="00590DDD" w:rsidP="0009398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D6B57">
              <w:rPr>
                <w:rFonts w:ascii="Times New Roman" w:hAnsi="Times New Roman"/>
                <w:sz w:val="18"/>
                <w:szCs w:val="18"/>
                <w:lang w:val="sr-Cyrl-CS"/>
              </w:rPr>
              <w:t>П</w:t>
            </w:r>
            <w:r w:rsidR="003D6E12" w:rsidRPr="00FD6B57">
              <w:rPr>
                <w:rFonts w:ascii="Times New Roman" w:hAnsi="Times New Roman"/>
                <w:sz w:val="18"/>
                <w:szCs w:val="18"/>
                <w:lang w:val="sr-Cyrl-CS"/>
              </w:rPr>
              <w:t>редавања,</w:t>
            </w:r>
            <w:r w:rsidR="003D6E12" w:rsidRPr="009250D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="003E7824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аудиторне </w:t>
            </w:r>
            <w:r w:rsidR="00D42CB8" w:rsidRPr="009250D2">
              <w:rPr>
                <w:rFonts w:ascii="Times New Roman" w:hAnsi="Times New Roman"/>
                <w:sz w:val="18"/>
                <w:szCs w:val="18"/>
                <w:lang w:val="sr-Cyrl-CS"/>
              </w:rPr>
              <w:t>вежбе</w:t>
            </w:r>
          </w:p>
        </w:tc>
        <w:tc>
          <w:tcPr>
            <w:tcW w:w="1998" w:type="dxa"/>
            <w:gridSpan w:val="2"/>
            <w:shd w:val="clear" w:color="auto" w:fill="auto"/>
            <w:vAlign w:val="center"/>
          </w:tcPr>
          <w:p w14:paraId="4810D3C5" w14:textId="77777777" w:rsidR="00FC04EB" w:rsidRPr="00FC04EB" w:rsidRDefault="00FC04EB" w:rsidP="00FC04E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489912D8" w14:textId="77777777" w:rsidR="00FC04EB" w:rsidRPr="00FC04EB" w:rsidRDefault="00FC04EB" w:rsidP="00FC04E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3D6E12" w:rsidRPr="00FC04EB" w14:paraId="52148E45" w14:textId="77777777" w:rsidTr="00E455E4">
        <w:tc>
          <w:tcPr>
            <w:tcW w:w="630" w:type="dxa"/>
            <w:shd w:val="clear" w:color="auto" w:fill="auto"/>
            <w:vAlign w:val="center"/>
          </w:tcPr>
          <w:p w14:paraId="20F60662" w14:textId="1EB04CC8" w:rsidR="003D6E12" w:rsidRPr="00E455E4" w:rsidRDefault="003D6E12" w:rsidP="00E455E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170" w:type="dxa"/>
            <w:shd w:val="clear" w:color="auto" w:fill="auto"/>
          </w:tcPr>
          <w:p w14:paraId="195F9D4B" w14:textId="73114F5E" w:rsidR="003D6E12" w:rsidRPr="007F39B7" w:rsidRDefault="00177366" w:rsidP="007F39B7">
            <w:pPr>
              <w:jc w:val="center"/>
              <w:rPr>
                <w:rFonts w:ascii="Times New Roman" w:hAnsi="Times New Roman"/>
                <w:sz w:val="16"/>
                <w:szCs w:val="18"/>
                <w:lang w:val="sr-Latn-CS"/>
              </w:rPr>
            </w:pPr>
            <w:r w:rsidRPr="007F39B7">
              <w:rPr>
                <w:rFonts w:ascii="Times New Roman" w:hAnsi="Times New Roman"/>
                <w:sz w:val="18"/>
                <w:szCs w:val="18"/>
              </w:rPr>
              <w:t>OVO044</w:t>
            </w:r>
          </w:p>
        </w:tc>
        <w:tc>
          <w:tcPr>
            <w:tcW w:w="2925" w:type="dxa"/>
            <w:gridSpan w:val="3"/>
            <w:shd w:val="clear" w:color="auto" w:fill="auto"/>
            <w:vAlign w:val="center"/>
          </w:tcPr>
          <w:p w14:paraId="042208DC" w14:textId="77777777" w:rsidR="003D6E12" w:rsidRPr="00FC04EB" w:rsidRDefault="003D6E12" w:rsidP="003D6E1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FC04EB">
              <w:rPr>
                <w:rFonts w:ascii="Times New Roman" w:hAnsi="Times New Roman"/>
                <w:sz w:val="18"/>
                <w:szCs w:val="18"/>
              </w:rPr>
              <w:t>Методичка</w:t>
            </w:r>
            <w:proofErr w:type="spellEnd"/>
            <w:r w:rsidRPr="00FC04E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FC04EB">
              <w:rPr>
                <w:rFonts w:ascii="Times New Roman" w:hAnsi="Times New Roman"/>
                <w:sz w:val="18"/>
                <w:szCs w:val="18"/>
              </w:rPr>
              <w:t>пракса</w:t>
            </w:r>
            <w:proofErr w:type="spellEnd"/>
            <w:r w:rsidRPr="00FC04EB">
              <w:rPr>
                <w:rFonts w:ascii="Times New Roman" w:hAnsi="Times New Roman"/>
                <w:sz w:val="18"/>
                <w:szCs w:val="18"/>
              </w:rPr>
              <w:t xml:space="preserve"> II</w:t>
            </w:r>
          </w:p>
        </w:tc>
        <w:tc>
          <w:tcPr>
            <w:tcW w:w="1404" w:type="dxa"/>
            <w:gridSpan w:val="3"/>
            <w:shd w:val="clear" w:color="auto" w:fill="auto"/>
            <w:vAlign w:val="center"/>
          </w:tcPr>
          <w:p w14:paraId="28BAA5C2" w14:textId="6661B16B" w:rsidR="003D6E12" w:rsidRPr="009250D2" w:rsidRDefault="00590DDD" w:rsidP="003D6E1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О</w:t>
            </w:r>
            <w:r w:rsidR="003D6E12" w:rsidRPr="009250D2">
              <w:rPr>
                <w:rFonts w:ascii="Times New Roman" w:hAnsi="Times New Roman"/>
                <w:sz w:val="18"/>
                <w:szCs w:val="18"/>
                <w:lang w:val="sr-Cyrl-RS"/>
              </w:rPr>
              <w:t>стали часови</w:t>
            </w:r>
          </w:p>
        </w:tc>
        <w:tc>
          <w:tcPr>
            <w:tcW w:w="1998" w:type="dxa"/>
            <w:gridSpan w:val="2"/>
            <w:shd w:val="clear" w:color="auto" w:fill="auto"/>
            <w:vAlign w:val="center"/>
          </w:tcPr>
          <w:p w14:paraId="1B75C20B" w14:textId="77777777" w:rsidR="003D6E12" w:rsidRPr="00FC04EB" w:rsidRDefault="003D6E12" w:rsidP="003D6E12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0FA1ED2D" w14:textId="77777777" w:rsidR="003D6E12" w:rsidRPr="00FC04EB" w:rsidRDefault="003D6E12" w:rsidP="003D6E1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E455E4" w:rsidRPr="00FC04EB" w14:paraId="2000A401" w14:textId="77777777" w:rsidTr="00E455E4">
        <w:tc>
          <w:tcPr>
            <w:tcW w:w="630" w:type="dxa"/>
            <w:shd w:val="clear" w:color="auto" w:fill="auto"/>
            <w:vAlign w:val="center"/>
          </w:tcPr>
          <w:p w14:paraId="277B7471" w14:textId="6C7E4F2C" w:rsidR="00E455E4" w:rsidRPr="00E455E4" w:rsidRDefault="00E455E4" w:rsidP="00E455E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62EC82D" w14:textId="2EC2BA1C" w:rsidR="00E455E4" w:rsidRPr="007F39B7" w:rsidRDefault="00E455E4" w:rsidP="007F39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39B7">
              <w:rPr>
                <w:rFonts w:ascii="Times New Roman" w:hAnsi="Times New Roman"/>
                <w:sz w:val="18"/>
                <w:szCs w:val="18"/>
              </w:rPr>
              <w:t>VNP019</w:t>
            </w:r>
          </w:p>
        </w:tc>
        <w:tc>
          <w:tcPr>
            <w:tcW w:w="2925" w:type="dxa"/>
            <w:gridSpan w:val="3"/>
            <w:shd w:val="clear" w:color="auto" w:fill="auto"/>
            <w:vAlign w:val="center"/>
          </w:tcPr>
          <w:p w14:paraId="0BC237E0" w14:textId="7F6A7E9D" w:rsidR="00E455E4" w:rsidRPr="00FC04EB" w:rsidRDefault="00E455E4" w:rsidP="00E455E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sr-Cyrl-RS"/>
              </w:rPr>
              <w:t xml:space="preserve">Методичка пракса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II</w:t>
            </w:r>
          </w:p>
        </w:tc>
        <w:tc>
          <w:tcPr>
            <w:tcW w:w="1404" w:type="dxa"/>
            <w:gridSpan w:val="3"/>
            <w:shd w:val="clear" w:color="auto" w:fill="auto"/>
            <w:vAlign w:val="center"/>
          </w:tcPr>
          <w:p w14:paraId="34E63177" w14:textId="338840F3" w:rsidR="00E455E4" w:rsidRDefault="00E455E4" w:rsidP="00E455E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Остали часови</w:t>
            </w:r>
          </w:p>
        </w:tc>
        <w:tc>
          <w:tcPr>
            <w:tcW w:w="1998" w:type="dxa"/>
            <w:gridSpan w:val="2"/>
            <w:shd w:val="clear" w:color="auto" w:fill="auto"/>
            <w:vAlign w:val="center"/>
          </w:tcPr>
          <w:p w14:paraId="7E0478B2" w14:textId="0D30841F" w:rsidR="00E455E4" w:rsidRPr="00FC04EB" w:rsidRDefault="00E455E4" w:rsidP="00E455E4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0C973609" w14:textId="19494493" w:rsidR="00E455E4" w:rsidRPr="00FC04EB" w:rsidRDefault="00E455E4" w:rsidP="00E455E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ОАС</w:t>
            </w:r>
          </w:p>
        </w:tc>
      </w:tr>
      <w:tr w:rsidR="003D6E12" w:rsidRPr="00FC04EB" w14:paraId="622B8019" w14:textId="77777777" w:rsidTr="00E455E4">
        <w:tc>
          <w:tcPr>
            <w:tcW w:w="630" w:type="dxa"/>
            <w:shd w:val="clear" w:color="auto" w:fill="auto"/>
            <w:vAlign w:val="center"/>
          </w:tcPr>
          <w:p w14:paraId="79A2CC5F" w14:textId="44B045DE" w:rsidR="003D6E12" w:rsidRPr="00E455E4" w:rsidRDefault="003D6E12" w:rsidP="00E455E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4A8331F" w14:textId="43845321" w:rsidR="003D6E12" w:rsidRPr="007F39B7" w:rsidRDefault="00590DDD" w:rsidP="007F39B7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8"/>
                <w:lang w:val="sr-Latn-RS"/>
              </w:rPr>
            </w:pPr>
            <w:r w:rsidRPr="007F39B7">
              <w:rPr>
                <w:rFonts w:ascii="Times New Roman" w:hAnsi="Times New Roman"/>
                <w:sz w:val="18"/>
                <w:szCs w:val="18"/>
                <w:lang w:val="sr-Latn-RS"/>
              </w:rPr>
              <w:t>OVO200</w:t>
            </w:r>
          </w:p>
        </w:tc>
        <w:tc>
          <w:tcPr>
            <w:tcW w:w="2925" w:type="dxa"/>
            <w:gridSpan w:val="3"/>
            <w:shd w:val="clear" w:color="auto" w:fill="auto"/>
            <w:vAlign w:val="center"/>
          </w:tcPr>
          <w:p w14:paraId="23BE1CE2" w14:textId="77777777" w:rsidR="003D6E12" w:rsidRPr="00D42CB8" w:rsidRDefault="003D6E12" w:rsidP="003D6E1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Интерактивни приступ читању текста деци</w:t>
            </w:r>
          </w:p>
        </w:tc>
        <w:tc>
          <w:tcPr>
            <w:tcW w:w="1404" w:type="dxa"/>
            <w:gridSpan w:val="3"/>
            <w:shd w:val="clear" w:color="auto" w:fill="auto"/>
            <w:vAlign w:val="center"/>
          </w:tcPr>
          <w:p w14:paraId="4F66BDCD" w14:textId="1C57F689" w:rsidR="003D6E12" w:rsidRPr="009250D2" w:rsidRDefault="00590DDD" w:rsidP="003D6E1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</w:t>
            </w:r>
            <w:r w:rsidR="003D6E12" w:rsidRPr="009250D2">
              <w:rPr>
                <w:rFonts w:ascii="Times New Roman" w:hAnsi="Times New Roman"/>
                <w:sz w:val="18"/>
                <w:szCs w:val="18"/>
                <w:lang w:val="sr-Cyrl-CS"/>
              </w:rPr>
              <w:t>редавања</w:t>
            </w:r>
          </w:p>
        </w:tc>
        <w:tc>
          <w:tcPr>
            <w:tcW w:w="1998" w:type="dxa"/>
            <w:gridSpan w:val="2"/>
            <w:shd w:val="clear" w:color="auto" w:fill="auto"/>
            <w:vAlign w:val="center"/>
          </w:tcPr>
          <w:p w14:paraId="338C480D" w14:textId="77777777" w:rsidR="003D6E12" w:rsidRPr="00093987" w:rsidRDefault="003D6E12" w:rsidP="003D6E12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93987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093987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27B4E7C0" w14:textId="77777777" w:rsidR="003D6E12" w:rsidRPr="00093987" w:rsidRDefault="003D6E12" w:rsidP="003D6E1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93987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3D6E12" w:rsidRPr="00FC04EB" w14:paraId="453A534D" w14:textId="77777777" w:rsidTr="00E455E4">
        <w:tc>
          <w:tcPr>
            <w:tcW w:w="630" w:type="dxa"/>
            <w:shd w:val="clear" w:color="auto" w:fill="auto"/>
            <w:vAlign w:val="center"/>
          </w:tcPr>
          <w:p w14:paraId="39DE26A2" w14:textId="39752B4B" w:rsidR="003D6E12" w:rsidRPr="00E455E4" w:rsidRDefault="003D6E12" w:rsidP="00E455E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A7CEFBE" w14:textId="3D7A4B83" w:rsidR="003D6E12" w:rsidRPr="007F39B7" w:rsidRDefault="00C40287" w:rsidP="007F39B7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8"/>
                <w:lang w:val="sr-Latn-RS"/>
              </w:rPr>
            </w:pPr>
            <w:r w:rsidRPr="007F39B7">
              <w:rPr>
                <w:rFonts w:ascii="Times New Roman" w:hAnsi="Times New Roman"/>
                <w:sz w:val="18"/>
                <w:szCs w:val="18"/>
                <w:lang w:val="sr-Latn-RS"/>
              </w:rPr>
              <w:t>MUO048</w:t>
            </w:r>
          </w:p>
        </w:tc>
        <w:tc>
          <w:tcPr>
            <w:tcW w:w="2925" w:type="dxa"/>
            <w:gridSpan w:val="3"/>
            <w:shd w:val="clear" w:color="auto" w:fill="auto"/>
            <w:vAlign w:val="center"/>
          </w:tcPr>
          <w:p w14:paraId="46060C29" w14:textId="77777777" w:rsidR="003D6E12" w:rsidRPr="00093987" w:rsidRDefault="003D6E12" w:rsidP="003D6E1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Обликовање дечјег говорног израза на сцени</w:t>
            </w:r>
          </w:p>
        </w:tc>
        <w:tc>
          <w:tcPr>
            <w:tcW w:w="1404" w:type="dxa"/>
            <w:gridSpan w:val="3"/>
            <w:shd w:val="clear" w:color="auto" w:fill="auto"/>
            <w:vAlign w:val="center"/>
          </w:tcPr>
          <w:p w14:paraId="710D6D50" w14:textId="31C98300" w:rsidR="003D6E12" w:rsidRPr="009250D2" w:rsidRDefault="00590DDD" w:rsidP="003D6E1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</w:t>
            </w:r>
            <w:r w:rsidR="003D6E12" w:rsidRPr="009250D2">
              <w:rPr>
                <w:rFonts w:ascii="Times New Roman" w:hAnsi="Times New Roman"/>
                <w:sz w:val="18"/>
                <w:szCs w:val="18"/>
                <w:lang w:val="sr-Cyrl-CS"/>
              </w:rPr>
              <w:t>редавања, аудиторне вежбе</w:t>
            </w:r>
          </w:p>
        </w:tc>
        <w:tc>
          <w:tcPr>
            <w:tcW w:w="1998" w:type="dxa"/>
            <w:gridSpan w:val="2"/>
            <w:shd w:val="clear" w:color="auto" w:fill="auto"/>
            <w:vAlign w:val="center"/>
          </w:tcPr>
          <w:p w14:paraId="2B278FE6" w14:textId="77777777" w:rsidR="003D6E12" w:rsidRPr="00C40287" w:rsidRDefault="003D6E12" w:rsidP="003D6E1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40287">
              <w:rPr>
                <w:rFonts w:ascii="Times New Roman" w:hAnsi="Times New Roman"/>
                <w:sz w:val="18"/>
                <w:szCs w:val="18"/>
                <w:lang w:val="sr-Cyrl-CS"/>
              </w:rPr>
              <w:t>Обр. мастер васпитача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27C82B85" w14:textId="77777777" w:rsidR="003D6E12" w:rsidRPr="00C40287" w:rsidRDefault="003D6E12" w:rsidP="003D6E1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40287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464B5C" w:rsidRPr="00FC04EB" w14:paraId="3E396E27" w14:textId="77777777" w:rsidTr="00E455E4">
        <w:tc>
          <w:tcPr>
            <w:tcW w:w="630" w:type="dxa"/>
            <w:shd w:val="clear" w:color="auto" w:fill="auto"/>
            <w:vAlign w:val="center"/>
          </w:tcPr>
          <w:p w14:paraId="3CF6D343" w14:textId="5F0AA753" w:rsidR="00464B5C" w:rsidRPr="00E455E4" w:rsidRDefault="00464B5C" w:rsidP="00E455E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4137F6A" w14:textId="7B4D3322" w:rsidR="00464B5C" w:rsidRPr="007F39B7" w:rsidRDefault="00464B5C" w:rsidP="007F39B7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8"/>
                <w:lang w:val="sr-Latn-RS"/>
              </w:rPr>
            </w:pPr>
            <w:r w:rsidRPr="007F39B7">
              <w:rPr>
                <w:rFonts w:ascii="Times New Roman" w:hAnsi="Times New Roman"/>
                <w:sz w:val="18"/>
                <w:szCs w:val="18"/>
              </w:rPr>
              <w:t>MVO005</w:t>
            </w:r>
          </w:p>
        </w:tc>
        <w:tc>
          <w:tcPr>
            <w:tcW w:w="2925" w:type="dxa"/>
            <w:gridSpan w:val="3"/>
            <w:shd w:val="clear" w:color="auto" w:fill="auto"/>
            <w:vAlign w:val="center"/>
          </w:tcPr>
          <w:p w14:paraId="5B0BE9B0" w14:textId="5BAFA5D9" w:rsidR="00464B5C" w:rsidRDefault="00464B5C" w:rsidP="00464B5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Савремени методички токови 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у подстицању</w:t>
            </w:r>
            <w:r w:rsidRPr="00BC384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развоја говора</w:t>
            </w:r>
          </w:p>
        </w:tc>
        <w:tc>
          <w:tcPr>
            <w:tcW w:w="1404" w:type="dxa"/>
            <w:gridSpan w:val="3"/>
            <w:shd w:val="clear" w:color="auto" w:fill="auto"/>
            <w:vAlign w:val="center"/>
          </w:tcPr>
          <w:p w14:paraId="7310D927" w14:textId="46CF0AFD" w:rsidR="00464B5C" w:rsidRDefault="00464B5C" w:rsidP="00464B5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A</w:t>
            </w:r>
            <w:r w:rsidRPr="00BC384D">
              <w:rPr>
                <w:rFonts w:ascii="Times New Roman" w:hAnsi="Times New Roman"/>
                <w:sz w:val="18"/>
                <w:szCs w:val="18"/>
              </w:rPr>
              <w:t>удиторне</w:t>
            </w:r>
            <w:proofErr w:type="spellEnd"/>
            <w:r w:rsidRPr="00BC384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BC384D">
              <w:rPr>
                <w:rFonts w:ascii="Times New Roman" w:hAnsi="Times New Roman"/>
                <w:sz w:val="18"/>
                <w:szCs w:val="18"/>
              </w:rPr>
              <w:t>вежбе</w:t>
            </w:r>
            <w:proofErr w:type="spellEnd"/>
          </w:p>
        </w:tc>
        <w:tc>
          <w:tcPr>
            <w:tcW w:w="1998" w:type="dxa"/>
            <w:gridSpan w:val="2"/>
            <w:shd w:val="clear" w:color="auto" w:fill="auto"/>
            <w:vAlign w:val="center"/>
          </w:tcPr>
          <w:p w14:paraId="6867B3AA" w14:textId="7B94480D" w:rsidR="00464B5C" w:rsidRPr="00C40287" w:rsidRDefault="00464B5C" w:rsidP="00464B5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C0C85">
              <w:rPr>
                <w:rFonts w:ascii="Times New Roman" w:hAnsi="Times New Roman"/>
                <w:sz w:val="18"/>
                <w:szCs w:val="18"/>
                <w:lang w:val="sr-Cyrl-CS"/>
              </w:rPr>
              <w:t>Обр. мастер васпитача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6D645C65" w14:textId="029D0473" w:rsidR="00464B5C" w:rsidRPr="00C40287" w:rsidRDefault="00464B5C" w:rsidP="00464B5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464B5C" w:rsidRPr="009250D2" w14:paraId="56560691" w14:textId="77777777" w:rsidTr="00E455E4">
        <w:tc>
          <w:tcPr>
            <w:tcW w:w="630" w:type="dxa"/>
            <w:shd w:val="clear" w:color="auto" w:fill="auto"/>
            <w:vAlign w:val="center"/>
          </w:tcPr>
          <w:p w14:paraId="699A7D79" w14:textId="36C1F524" w:rsidR="00464B5C" w:rsidRPr="00E455E4" w:rsidRDefault="00464B5C" w:rsidP="00E455E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66CC7641" w14:textId="77777777" w:rsidR="00464B5C" w:rsidRPr="007F39B7" w:rsidRDefault="00464B5C" w:rsidP="007F39B7">
            <w:pPr>
              <w:jc w:val="center"/>
              <w:rPr>
                <w:rFonts w:ascii="Times New Roman" w:hAnsi="Times New Roman"/>
                <w:sz w:val="16"/>
                <w:szCs w:val="18"/>
              </w:rPr>
            </w:pPr>
            <w:r w:rsidRPr="007F39B7">
              <w:rPr>
                <w:rFonts w:ascii="Times New Roman" w:hAnsi="Times New Roman"/>
                <w:sz w:val="16"/>
                <w:szCs w:val="18"/>
              </w:rPr>
              <w:t>MVO012</w:t>
            </w:r>
          </w:p>
        </w:tc>
        <w:tc>
          <w:tcPr>
            <w:tcW w:w="2925" w:type="dxa"/>
            <w:gridSpan w:val="3"/>
            <w:shd w:val="clear" w:color="auto" w:fill="auto"/>
          </w:tcPr>
          <w:p w14:paraId="4CE179A6" w14:textId="77777777" w:rsidR="00464B5C" w:rsidRPr="009250D2" w:rsidRDefault="00464B5C" w:rsidP="00464B5C">
            <w:pPr>
              <w:rPr>
                <w:rFonts w:ascii="Times New Roman" w:hAnsi="Times New Roman"/>
                <w:sz w:val="18"/>
                <w:szCs w:val="18"/>
              </w:rPr>
            </w:pPr>
            <w:r w:rsidRPr="009250D2">
              <w:rPr>
                <w:rFonts w:ascii="Times New Roman" w:hAnsi="Times New Roman"/>
                <w:sz w:val="18"/>
                <w:szCs w:val="18"/>
                <w:lang w:val="sr-Cyrl-RS"/>
              </w:rPr>
              <w:t>И</w:t>
            </w:r>
            <w:proofErr w:type="spellStart"/>
            <w:r w:rsidRPr="009250D2">
              <w:rPr>
                <w:rFonts w:ascii="Times New Roman" w:hAnsi="Times New Roman"/>
                <w:sz w:val="18"/>
                <w:szCs w:val="18"/>
              </w:rPr>
              <w:t>зрада</w:t>
            </w:r>
            <w:proofErr w:type="spellEnd"/>
            <w:r w:rsidRPr="009250D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250D2">
              <w:rPr>
                <w:rFonts w:ascii="Times New Roman" w:hAnsi="Times New Roman"/>
                <w:sz w:val="18"/>
                <w:szCs w:val="18"/>
              </w:rPr>
              <w:t>мастер</w:t>
            </w:r>
            <w:proofErr w:type="spellEnd"/>
            <w:r w:rsidRPr="009250D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250D2">
              <w:rPr>
                <w:rFonts w:ascii="Times New Roman" w:hAnsi="Times New Roman"/>
                <w:sz w:val="18"/>
                <w:szCs w:val="18"/>
              </w:rPr>
              <w:t>рада</w:t>
            </w:r>
            <w:proofErr w:type="spellEnd"/>
          </w:p>
        </w:tc>
        <w:tc>
          <w:tcPr>
            <w:tcW w:w="1404" w:type="dxa"/>
            <w:gridSpan w:val="3"/>
            <w:shd w:val="clear" w:color="auto" w:fill="auto"/>
          </w:tcPr>
          <w:p w14:paraId="0104AD93" w14:textId="77777777" w:rsidR="00464B5C" w:rsidRPr="009250D2" w:rsidRDefault="00464B5C" w:rsidP="00464B5C">
            <w:pPr>
              <w:rPr>
                <w:rFonts w:ascii="Times New Roman" w:hAnsi="Times New Roman"/>
                <w:sz w:val="18"/>
                <w:szCs w:val="18"/>
              </w:rPr>
            </w:pPr>
            <w:r w:rsidRPr="009250D2">
              <w:rPr>
                <w:rFonts w:ascii="Times New Roman" w:hAnsi="Times New Roman"/>
                <w:sz w:val="18"/>
                <w:szCs w:val="18"/>
              </w:rPr>
              <w:t>СИР</w:t>
            </w:r>
          </w:p>
        </w:tc>
        <w:tc>
          <w:tcPr>
            <w:tcW w:w="1998" w:type="dxa"/>
            <w:gridSpan w:val="2"/>
            <w:shd w:val="clear" w:color="auto" w:fill="auto"/>
          </w:tcPr>
          <w:p w14:paraId="2B8392D5" w14:textId="77777777" w:rsidR="00464B5C" w:rsidRPr="009250D2" w:rsidRDefault="00464B5C" w:rsidP="00464B5C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250D2"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 w:rsidRPr="009250D2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9250D2">
              <w:rPr>
                <w:rFonts w:ascii="Times New Roman" w:hAnsi="Times New Roman"/>
                <w:sz w:val="18"/>
                <w:szCs w:val="18"/>
              </w:rPr>
              <w:t>мастер</w:t>
            </w:r>
            <w:proofErr w:type="spellEnd"/>
            <w:r w:rsidRPr="009250D2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васпитача</w:t>
            </w:r>
          </w:p>
        </w:tc>
        <w:tc>
          <w:tcPr>
            <w:tcW w:w="1445" w:type="dxa"/>
            <w:shd w:val="clear" w:color="auto" w:fill="auto"/>
          </w:tcPr>
          <w:p w14:paraId="71A4B238" w14:textId="77777777" w:rsidR="00464B5C" w:rsidRPr="009250D2" w:rsidRDefault="00464B5C" w:rsidP="00464B5C">
            <w:pPr>
              <w:rPr>
                <w:rFonts w:ascii="Times New Roman" w:hAnsi="Times New Roman"/>
                <w:sz w:val="18"/>
                <w:szCs w:val="18"/>
              </w:rPr>
            </w:pPr>
            <w:r w:rsidRPr="009250D2">
              <w:rPr>
                <w:rFonts w:ascii="Times New Roman" w:hAnsi="Times New Roman"/>
                <w:sz w:val="18"/>
                <w:szCs w:val="18"/>
              </w:rPr>
              <w:t>МАС</w:t>
            </w:r>
          </w:p>
        </w:tc>
      </w:tr>
      <w:tr w:rsidR="00464B5C" w:rsidRPr="00FC04EB" w14:paraId="6E1922AE" w14:textId="77777777" w:rsidTr="00E455E4">
        <w:tc>
          <w:tcPr>
            <w:tcW w:w="630" w:type="dxa"/>
            <w:shd w:val="clear" w:color="auto" w:fill="auto"/>
            <w:vAlign w:val="center"/>
          </w:tcPr>
          <w:p w14:paraId="3D46C06B" w14:textId="49E645B0" w:rsidR="00464B5C" w:rsidRPr="00E455E4" w:rsidRDefault="00464B5C" w:rsidP="00E455E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1170" w:type="dxa"/>
            <w:shd w:val="clear" w:color="auto" w:fill="auto"/>
          </w:tcPr>
          <w:p w14:paraId="5E50973F" w14:textId="77777777" w:rsidR="00464B5C" w:rsidRPr="007F39B7" w:rsidRDefault="00464B5C" w:rsidP="007F39B7">
            <w:pPr>
              <w:jc w:val="center"/>
              <w:rPr>
                <w:rFonts w:ascii="Times New Roman" w:hAnsi="Times New Roman"/>
                <w:sz w:val="16"/>
                <w:szCs w:val="18"/>
              </w:rPr>
            </w:pPr>
            <w:r w:rsidRPr="007F39B7">
              <w:rPr>
                <w:rFonts w:ascii="Times New Roman" w:hAnsi="Times New Roman"/>
                <w:sz w:val="16"/>
                <w:szCs w:val="18"/>
              </w:rPr>
              <w:t>MVO011</w:t>
            </w:r>
          </w:p>
        </w:tc>
        <w:tc>
          <w:tcPr>
            <w:tcW w:w="2925" w:type="dxa"/>
            <w:gridSpan w:val="3"/>
            <w:shd w:val="clear" w:color="auto" w:fill="auto"/>
          </w:tcPr>
          <w:p w14:paraId="54C72593" w14:textId="77777777" w:rsidR="00464B5C" w:rsidRPr="009250D2" w:rsidRDefault="00464B5C" w:rsidP="00464B5C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250D2">
              <w:rPr>
                <w:rFonts w:ascii="Times New Roman" w:hAnsi="Times New Roman"/>
                <w:sz w:val="18"/>
                <w:szCs w:val="18"/>
              </w:rPr>
              <w:t>Методичко-истраживачка</w:t>
            </w:r>
            <w:proofErr w:type="spellEnd"/>
            <w:r w:rsidRPr="009250D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250D2">
              <w:rPr>
                <w:rFonts w:ascii="Times New Roman" w:hAnsi="Times New Roman"/>
                <w:sz w:val="18"/>
                <w:szCs w:val="18"/>
              </w:rPr>
              <w:t>пракса</w:t>
            </w:r>
            <w:proofErr w:type="spellEnd"/>
          </w:p>
        </w:tc>
        <w:tc>
          <w:tcPr>
            <w:tcW w:w="1404" w:type="dxa"/>
            <w:gridSpan w:val="3"/>
            <w:shd w:val="clear" w:color="auto" w:fill="auto"/>
          </w:tcPr>
          <w:p w14:paraId="76F9627F" w14:textId="570F4BA0" w:rsidR="00464B5C" w:rsidRPr="009250D2" w:rsidRDefault="00702CA0" w:rsidP="00464B5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O</w:t>
            </w:r>
            <w:r w:rsidR="00464B5C" w:rsidRPr="009250D2">
              <w:rPr>
                <w:rFonts w:ascii="Times New Roman" w:hAnsi="Times New Roman"/>
                <w:sz w:val="18"/>
                <w:szCs w:val="18"/>
                <w:lang w:val="sr-Cyrl-RS"/>
              </w:rPr>
              <w:t>стали часови</w:t>
            </w:r>
          </w:p>
        </w:tc>
        <w:tc>
          <w:tcPr>
            <w:tcW w:w="1998" w:type="dxa"/>
            <w:gridSpan w:val="2"/>
            <w:shd w:val="clear" w:color="auto" w:fill="auto"/>
          </w:tcPr>
          <w:p w14:paraId="5844AA21" w14:textId="77777777" w:rsidR="00464B5C" w:rsidRPr="009250D2" w:rsidRDefault="00464B5C" w:rsidP="00464B5C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250D2"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 w:rsidRPr="009250D2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9250D2">
              <w:rPr>
                <w:rFonts w:ascii="Times New Roman" w:hAnsi="Times New Roman"/>
                <w:sz w:val="18"/>
                <w:szCs w:val="18"/>
              </w:rPr>
              <w:t>мастер</w:t>
            </w:r>
            <w:proofErr w:type="spellEnd"/>
            <w:r w:rsidRPr="009250D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250D2">
              <w:rPr>
                <w:rFonts w:ascii="Times New Roman" w:hAnsi="Times New Roman"/>
                <w:sz w:val="18"/>
                <w:szCs w:val="18"/>
              </w:rPr>
              <w:t>васпитача</w:t>
            </w:r>
            <w:proofErr w:type="spellEnd"/>
          </w:p>
        </w:tc>
        <w:tc>
          <w:tcPr>
            <w:tcW w:w="1445" w:type="dxa"/>
            <w:shd w:val="clear" w:color="auto" w:fill="auto"/>
          </w:tcPr>
          <w:p w14:paraId="5D3FA7E7" w14:textId="77777777" w:rsidR="00464B5C" w:rsidRPr="00652C06" w:rsidRDefault="00464B5C" w:rsidP="00464B5C">
            <w:pPr>
              <w:rPr>
                <w:rFonts w:ascii="Times New Roman" w:hAnsi="Times New Roman"/>
                <w:sz w:val="18"/>
                <w:szCs w:val="18"/>
              </w:rPr>
            </w:pPr>
            <w:r w:rsidRPr="009250D2">
              <w:rPr>
                <w:rFonts w:ascii="Times New Roman" w:hAnsi="Times New Roman"/>
                <w:sz w:val="18"/>
                <w:szCs w:val="18"/>
              </w:rPr>
              <w:t>МАС</w:t>
            </w:r>
          </w:p>
        </w:tc>
      </w:tr>
      <w:bookmarkEnd w:id="0"/>
      <w:tr w:rsidR="00464B5C" w:rsidRPr="00FC04EB" w14:paraId="20B1A761" w14:textId="77777777" w:rsidTr="00E455E4">
        <w:tc>
          <w:tcPr>
            <w:tcW w:w="9572" w:type="dxa"/>
            <w:gridSpan w:val="11"/>
            <w:vAlign w:val="center"/>
          </w:tcPr>
          <w:p w14:paraId="55545E47" w14:textId="77777777" w:rsidR="00464B5C" w:rsidRPr="00FC04EB" w:rsidRDefault="00464B5C" w:rsidP="00464B5C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464B5C" w:rsidRPr="00FC04EB" w14:paraId="5CE9A7E7" w14:textId="77777777" w:rsidTr="00E455E4">
        <w:tc>
          <w:tcPr>
            <w:tcW w:w="630" w:type="dxa"/>
            <w:vAlign w:val="center"/>
          </w:tcPr>
          <w:p w14:paraId="5A6F090E" w14:textId="77777777" w:rsidR="00464B5C" w:rsidRPr="00FC04EB" w:rsidRDefault="00464B5C" w:rsidP="00464B5C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942" w:type="dxa"/>
            <w:gridSpan w:val="10"/>
            <w:shd w:val="clear" w:color="auto" w:fill="auto"/>
            <w:vAlign w:val="center"/>
          </w:tcPr>
          <w:p w14:paraId="70BB4F9A" w14:textId="6E0496C0" w:rsidR="00464B5C" w:rsidRPr="00FC04EB" w:rsidRDefault="00464B5C" w:rsidP="00464B5C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201C">
              <w:rPr>
                <w:rFonts w:ascii="Times New Roman" w:hAnsi="Times New Roman"/>
                <w:sz w:val="18"/>
                <w:szCs w:val="18"/>
                <w:lang w:val="sr-Cyrl-CS"/>
              </w:rPr>
              <w:t>Јанковић,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Ђ. (2019).</w:t>
            </w:r>
            <w:r w:rsidRPr="001B201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Неологизми Лазе Костића и њихова творба нултим суфиксом, </w:t>
            </w:r>
            <w:r w:rsidRPr="003E7824"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  <w:t>Српски језик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,</w:t>
            </w:r>
            <w:r w:rsidRPr="001B201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XXIV,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459–475.</w:t>
            </w:r>
            <w:r w:rsidRPr="001B201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</w:p>
        </w:tc>
      </w:tr>
      <w:tr w:rsidR="00464B5C" w:rsidRPr="00FC04EB" w14:paraId="33E3FE92" w14:textId="77777777" w:rsidTr="00E455E4">
        <w:tc>
          <w:tcPr>
            <w:tcW w:w="630" w:type="dxa"/>
            <w:vAlign w:val="center"/>
          </w:tcPr>
          <w:p w14:paraId="0ADB248F" w14:textId="77777777" w:rsidR="00464B5C" w:rsidRPr="00FC04EB" w:rsidRDefault="00464B5C" w:rsidP="00464B5C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942" w:type="dxa"/>
            <w:gridSpan w:val="10"/>
            <w:shd w:val="clear" w:color="auto" w:fill="auto"/>
            <w:vAlign w:val="center"/>
          </w:tcPr>
          <w:p w14:paraId="14163B0C" w14:textId="0050E428" w:rsidR="00464B5C" w:rsidRPr="00FC04EB" w:rsidRDefault="00464B5C" w:rsidP="00464B5C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B201C">
              <w:rPr>
                <w:rFonts w:ascii="Times New Roman" w:hAnsi="Times New Roman"/>
                <w:sz w:val="18"/>
                <w:szCs w:val="18"/>
                <w:lang w:val="sr-Cyrl-CS"/>
              </w:rPr>
              <w:t>Јанковић,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Ђ. (2020).</w:t>
            </w:r>
            <w:r w:rsidRPr="001B201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Значења неологизама Лазе Костића грађених нултим суфиксом, </w:t>
            </w:r>
            <w:r w:rsidRPr="003E7824"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  <w:t>Српски</w:t>
            </w:r>
            <w:r w:rsidRPr="001B201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3E7824"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  <w:t>језик</w:t>
            </w:r>
            <w:r w:rsidRPr="001B201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XXV, 381–396.</w:t>
            </w:r>
          </w:p>
        </w:tc>
      </w:tr>
      <w:tr w:rsidR="00464B5C" w:rsidRPr="00FC04EB" w14:paraId="0333E05D" w14:textId="77777777" w:rsidTr="00E455E4">
        <w:tc>
          <w:tcPr>
            <w:tcW w:w="630" w:type="dxa"/>
            <w:vAlign w:val="center"/>
          </w:tcPr>
          <w:p w14:paraId="4CA9FE41" w14:textId="77777777" w:rsidR="00464B5C" w:rsidRPr="00FC04EB" w:rsidRDefault="00464B5C" w:rsidP="00464B5C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942" w:type="dxa"/>
            <w:gridSpan w:val="10"/>
            <w:shd w:val="clear" w:color="auto" w:fill="auto"/>
            <w:vAlign w:val="center"/>
          </w:tcPr>
          <w:p w14:paraId="308BEDF0" w14:textId="6A11E292" w:rsidR="00464B5C" w:rsidRPr="00FC04EB" w:rsidRDefault="00464B5C" w:rsidP="00464B5C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201C">
              <w:rPr>
                <w:rFonts w:ascii="Times New Roman" w:hAnsi="Times New Roman"/>
                <w:sz w:val="18"/>
                <w:szCs w:val="18"/>
                <w:lang w:val="sr-Cyrl-CS"/>
              </w:rPr>
              <w:t>Јанковић,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Ђ. (2017)</w:t>
            </w:r>
            <w:r w:rsidRPr="001B201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Функционалност наставе писменог изражавања у средњој школи (на примеру административног стила), </w:t>
            </w:r>
            <w:r w:rsidRPr="003E7824"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  <w:t>Иновације у настави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,</w:t>
            </w:r>
            <w:r w:rsidRPr="001B201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XXX/3, 24–35.</w:t>
            </w:r>
          </w:p>
        </w:tc>
      </w:tr>
      <w:tr w:rsidR="00464B5C" w:rsidRPr="00FC04EB" w14:paraId="0356F2A9" w14:textId="77777777" w:rsidTr="00E455E4">
        <w:tc>
          <w:tcPr>
            <w:tcW w:w="630" w:type="dxa"/>
            <w:vAlign w:val="center"/>
          </w:tcPr>
          <w:p w14:paraId="783310E5" w14:textId="77777777" w:rsidR="00464B5C" w:rsidRPr="00FC04EB" w:rsidRDefault="00464B5C" w:rsidP="00464B5C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942" w:type="dxa"/>
            <w:gridSpan w:val="10"/>
            <w:shd w:val="clear" w:color="auto" w:fill="auto"/>
            <w:vAlign w:val="center"/>
          </w:tcPr>
          <w:p w14:paraId="5A1C1B7A" w14:textId="7E37E017" w:rsidR="00464B5C" w:rsidRPr="00FC04EB" w:rsidRDefault="00464B5C" w:rsidP="00464B5C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B201C">
              <w:rPr>
                <w:rFonts w:ascii="Times New Roman" w:hAnsi="Times New Roman"/>
                <w:sz w:val="18"/>
                <w:szCs w:val="18"/>
                <w:lang w:val="sr-Cyrl-CS"/>
              </w:rPr>
              <w:t>Јанковић,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Ђ. (2019).</w:t>
            </w:r>
            <w:r w:rsidRPr="001B201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Развијање језичких компетенција у духу </w:t>
            </w:r>
            <w:r w:rsidRPr="00246F26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Година узлета</w:t>
            </w:r>
            <w:r w:rsidRPr="001B201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– на примеру развоја морфолошког система, </w:t>
            </w:r>
            <w:r w:rsidRPr="003E7824"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  <w:t>Методичка теорија и пракса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,</w:t>
            </w:r>
            <w:r w:rsidRPr="001B201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XIX/2, 319–340.  </w:t>
            </w:r>
          </w:p>
        </w:tc>
      </w:tr>
      <w:tr w:rsidR="00464B5C" w:rsidRPr="00FC04EB" w14:paraId="46093D75" w14:textId="77777777" w:rsidTr="00E455E4">
        <w:tc>
          <w:tcPr>
            <w:tcW w:w="630" w:type="dxa"/>
            <w:vAlign w:val="center"/>
          </w:tcPr>
          <w:p w14:paraId="39A800FB" w14:textId="77777777" w:rsidR="00464B5C" w:rsidRPr="00FC04EB" w:rsidRDefault="00464B5C" w:rsidP="00464B5C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942" w:type="dxa"/>
            <w:gridSpan w:val="10"/>
            <w:shd w:val="clear" w:color="auto" w:fill="auto"/>
            <w:vAlign w:val="center"/>
          </w:tcPr>
          <w:p w14:paraId="7D3A70E0" w14:textId="7BE88CFF" w:rsidR="00464B5C" w:rsidRPr="00FC04EB" w:rsidRDefault="00464B5C" w:rsidP="00464B5C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Јанковић</w:t>
            </w:r>
            <w:r>
              <w:rPr>
                <w:rFonts w:ascii="Times New Roman" w:hAnsi="Times New Roman"/>
                <w:sz w:val="18"/>
                <w:szCs w:val="18"/>
                <w:lang w:val="sr-Latn-C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Ђ. (2018).</w:t>
            </w:r>
            <w:r w:rsidRPr="001B201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Конструкција </w:t>
            </w:r>
            <w:r w:rsidRPr="00246F26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један другог</w:t>
            </w:r>
            <w:r w:rsidRPr="001B201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 заменичком систему српског језика, </w:t>
            </w:r>
            <w:r w:rsidRPr="003E7824"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  <w:t>Četvrti međunarodni interdisciplinarni skup mladih naučnika društvenih i humanističkih nauka „Konteksti“</w:t>
            </w:r>
            <w:r w:rsidRPr="001B201C">
              <w:rPr>
                <w:rFonts w:ascii="Times New Roman" w:hAnsi="Times New Roman"/>
                <w:sz w:val="18"/>
                <w:szCs w:val="18"/>
                <w:lang w:val="sr-Cyrl-CS"/>
              </w:rPr>
              <w:t>, zbornik radova, Novi Sad: Fi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lozofski fakultet, 13–25.</w:t>
            </w:r>
          </w:p>
        </w:tc>
      </w:tr>
      <w:tr w:rsidR="00464B5C" w:rsidRPr="00FC04EB" w14:paraId="372DE87D" w14:textId="77777777" w:rsidTr="00E455E4">
        <w:tc>
          <w:tcPr>
            <w:tcW w:w="630" w:type="dxa"/>
            <w:vAlign w:val="center"/>
          </w:tcPr>
          <w:p w14:paraId="6B87838C" w14:textId="77777777" w:rsidR="00464B5C" w:rsidRPr="00FC04EB" w:rsidRDefault="00464B5C" w:rsidP="00464B5C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942" w:type="dxa"/>
            <w:gridSpan w:val="10"/>
            <w:shd w:val="clear" w:color="auto" w:fill="auto"/>
            <w:vAlign w:val="center"/>
          </w:tcPr>
          <w:p w14:paraId="48CE8E17" w14:textId="17DF2DB8" w:rsidR="00464B5C" w:rsidRPr="00FC04EB" w:rsidRDefault="00464B5C" w:rsidP="00464B5C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Јанковић,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Ђ. (2018).</w:t>
            </w:r>
            <w:r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 </w:t>
            </w:r>
            <w:r w:rsidRPr="001B201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Морфосинтактичке одлике заменичке конструкције </w:t>
            </w:r>
            <w:r w:rsidRPr="00246F26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један другог</w:t>
            </w:r>
            <w:r w:rsidRPr="001B201C">
              <w:rPr>
                <w:rFonts w:ascii="Times New Roman" w:hAnsi="Times New Roman"/>
                <w:sz w:val="18"/>
                <w:szCs w:val="18"/>
                <w:lang w:val="sr-Cyrl-CS"/>
              </w:rPr>
              <w:t>, Зборник радова са IX научног скупа младих филолога Србије „Савремена проучавања језика и књижевности“ IX/1, Крагујевац: Филолошко-уметнички факултет, 2018, 69–81.</w:t>
            </w:r>
          </w:p>
        </w:tc>
      </w:tr>
      <w:tr w:rsidR="00464B5C" w:rsidRPr="00FC04EB" w14:paraId="7542CEF2" w14:textId="77777777" w:rsidTr="00E455E4">
        <w:tc>
          <w:tcPr>
            <w:tcW w:w="9572" w:type="dxa"/>
            <w:gridSpan w:val="11"/>
            <w:vAlign w:val="center"/>
          </w:tcPr>
          <w:p w14:paraId="773CDEF8" w14:textId="77777777" w:rsidR="00464B5C" w:rsidRPr="00FC04EB" w:rsidRDefault="00464B5C" w:rsidP="00464B5C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464B5C" w:rsidRPr="00FC04EB" w14:paraId="44C65332" w14:textId="77777777" w:rsidTr="00E455E4">
        <w:tc>
          <w:tcPr>
            <w:tcW w:w="4502" w:type="dxa"/>
            <w:gridSpan w:val="4"/>
            <w:vAlign w:val="center"/>
          </w:tcPr>
          <w:p w14:paraId="1F0A07B0" w14:textId="77777777" w:rsidR="00464B5C" w:rsidRPr="00FC04EB" w:rsidRDefault="00464B5C" w:rsidP="00464B5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070" w:type="dxa"/>
            <w:gridSpan w:val="7"/>
            <w:vAlign w:val="center"/>
          </w:tcPr>
          <w:p w14:paraId="5ED5A275" w14:textId="77777777" w:rsidR="00464B5C" w:rsidRPr="00EF622C" w:rsidRDefault="00464B5C" w:rsidP="00464B5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F622C">
              <w:rPr>
                <w:rFonts w:ascii="Times New Roman" w:hAnsi="Times New Roman"/>
                <w:sz w:val="18"/>
                <w:szCs w:val="18"/>
                <w:lang w:val="sr-Cyrl-CS"/>
              </w:rPr>
              <w:t>5</w:t>
            </w:r>
          </w:p>
        </w:tc>
      </w:tr>
      <w:tr w:rsidR="00464B5C" w:rsidRPr="00FC04EB" w14:paraId="57A4B729" w14:textId="77777777" w:rsidTr="00E455E4">
        <w:tc>
          <w:tcPr>
            <w:tcW w:w="4502" w:type="dxa"/>
            <w:gridSpan w:val="4"/>
            <w:vAlign w:val="center"/>
          </w:tcPr>
          <w:p w14:paraId="07728633" w14:textId="77777777" w:rsidR="00464B5C" w:rsidRPr="009250D2" w:rsidRDefault="00464B5C" w:rsidP="00464B5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250D2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070" w:type="dxa"/>
            <w:gridSpan w:val="7"/>
            <w:vAlign w:val="center"/>
          </w:tcPr>
          <w:p w14:paraId="4F930E9F" w14:textId="77777777" w:rsidR="00464B5C" w:rsidRPr="009250D2" w:rsidRDefault="00464B5C" w:rsidP="00464B5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250D2">
              <w:rPr>
                <w:rFonts w:ascii="Times New Roman" w:hAnsi="Times New Roman"/>
                <w:sz w:val="18"/>
                <w:szCs w:val="18"/>
              </w:rPr>
              <w:t>/</w:t>
            </w:r>
          </w:p>
        </w:tc>
      </w:tr>
      <w:tr w:rsidR="00464B5C" w:rsidRPr="00FC04EB" w14:paraId="5C7F4E2B" w14:textId="77777777" w:rsidTr="00E455E4">
        <w:tc>
          <w:tcPr>
            <w:tcW w:w="4502" w:type="dxa"/>
            <w:gridSpan w:val="4"/>
            <w:vAlign w:val="center"/>
          </w:tcPr>
          <w:p w14:paraId="65139215" w14:textId="77777777" w:rsidR="00464B5C" w:rsidRPr="00FC04EB" w:rsidRDefault="00464B5C" w:rsidP="00464B5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627" w:type="dxa"/>
            <w:gridSpan w:val="4"/>
            <w:vAlign w:val="center"/>
          </w:tcPr>
          <w:p w14:paraId="3AD828F0" w14:textId="77777777" w:rsidR="00464B5C" w:rsidRPr="00FC04EB" w:rsidRDefault="00464B5C" w:rsidP="00464B5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Домаћи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/</w:t>
            </w:r>
          </w:p>
        </w:tc>
        <w:tc>
          <w:tcPr>
            <w:tcW w:w="3443" w:type="dxa"/>
            <w:gridSpan w:val="3"/>
            <w:vAlign w:val="center"/>
          </w:tcPr>
          <w:p w14:paraId="11A75BF4" w14:textId="77777777" w:rsidR="00464B5C" w:rsidRPr="00FC04EB" w:rsidRDefault="00464B5C" w:rsidP="00464B5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C04EB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/</w:t>
            </w:r>
          </w:p>
        </w:tc>
      </w:tr>
    </w:tbl>
    <w:p w14:paraId="1AE6C01C" w14:textId="77777777" w:rsidR="002E6724" w:rsidRDefault="002E6724"/>
    <w:sectPr w:rsidR="002E6724" w:rsidSect="00121040">
      <w:pgSz w:w="12240" w:h="15840"/>
      <w:pgMar w:top="1440" w:right="1440" w:bottom="12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0B4B4F"/>
    <w:multiLevelType w:val="hybridMultilevel"/>
    <w:tmpl w:val="B48024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D87CF8"/>
    <w:rsid w:val="00020122"/>
    <w:rsid w:val="0003108F"/>
    <w:rsid w:val="00063E21"/>
    <w:rsid w:val="00093987"/>
    <w:rsid w:val="000A3FBB"/>
    <w:rsid w:val="00121040"/>
    <w:rsid w:val="00136F79"/>
    <w:rsid w:val="00177366"/>
    <w:rsid w:val="001A3812"/>
    <w:rsid w:val="001A3EAC"/>
    <w:rsid w:val="001B201C"/>
    <w:rsid w:val="00232FE0"/>
    <w:rsid w:val="0023367C"/>
    <w:rsid w:val="00241553"/>
    <w:rsid w:val="00246F26"/>
    <w:rsid w:val="002E6724"/>
    <w:rsid w:val="002F622F"/>
    <w:rsid w:val="00301FDF"/>
    <w:rsid w:val="00317AE7"/>
    <w:rsid w:val="0036668C"/>
    <w:rsid w:val="003976A5"/>
    <w:rsid w:val="003D6E12"/>
    <w:rsid w:val="003E7824"/>
    <w:rsid w:val="003F0E21"/>
    <w:rsid w:val="00403CFA"/>
    <w:rsid w:val="0042016A"/>
    <w:rsid w:val="00435EFB"/>
    <w:rsid w:val="00464B5C"/>
    <w:rsid w:val="0049137C"/>
    <w:rsid w:val="00495D72"/>
    <w:rsid w:val="004A3EC5"/>
    <w:rsid w:val="004C44C4"/>
    <w:rsid w:val="00540541"/>
    <w:rsid w:val="00540AC7"/>
    <w:rsid w:val="00574418"/>
    <w:rsid w:val="00582ED4"/>
    <w:rsid w:val="00590DDD"/>
    <w:rsid w:val="00593DDF"/>
    <w:rsid w:val="005A462D"/>
    <w:rsid w:val="005D1DA2"/>
    <w:rsid w:val="005E4624"/>
    <w:rsid w:val="005F2AE4"/>
    <w:rsid w:val="0064149D"/>
    <w:rsid w:val="00652C06"/>
    <w:rsid w:val="00653970"/>
    <w:rsid w:val="006646E0"/>
    <w:rsid w:val="00683814"/>
    <w:rsid w:val="0069607F"/>
    <w:rsid w:val="006A104F"/>
    <w:rsid w:val="006B19E1"/>
    <w:rsid w:val="00702CA0"/>
    <w:rsid w:val="00705831"/>
    <w:rsid w:val="00735D3A"/>
    <w:rsid w:val="00755088"/>
    <w:rsid w:val="0075704C"/>
    <w:rsid w:val="00786F93"/>
    <w:rsid w:val="00790E4E"/>
    <w:rsid w:val="007B40AF"/>
    <w:rsid w:val="007C00AF"/>
    <w:rsid w:val="007F39B7"/>
    <w:rsid w:val="00820A1F"/>
    <w:rsid w:val="00853E54"/>
    <w:rsid w:val="00875FF0"/>
    <w:rsid w:val="008B4572"/>
    <w:rsid w:val="008B75FC"/>
    <w:rsid w:val="008C49A5"/>
    <w:rsid w:val="008C6A4C"/>
    <w:rsid w:val="008E41AD"/>
    <w:rsid w:val="00907FEC"/>
    <w:rsid w:val="00920A5C"/>
    <w:rsid w:val="009250D2"/>
    <w:rsid w:val="00946F3D"/>
    <w:rsid w:val="00957CF6"/>
    <w:rsid w:val="00984137"/>
    <w:rsid w:val="009A04DA"/>
    <w:rsid w:val="009B5CBC"/>
    <w:rsid w:val="009E386F"/>
    <w:rsid w:val="009F0395"/>
    <w:rsid w:val="009F3A4F"/>
    <w:rsid w:val="00A63F0D"/>
    <w:rsid w:val="00A90005"/>
    <w:rsid w:val="00AA2844"/>
    <w:rsid w:val="00AB1EC0"/>
    <w:rsid w:val="00AB4A35"/>
    <w:rsid w:val="00AE6CEA"/>
    <w:rsid w:val="00B35461"/>
    <w:rsid w:val="00B52888"/>
    <w:rsid w:val="00B6228F"/>
    <w:rsid w:val="00BA5909"/>
    <w:rsid w:val="00C111FB"/>
    <w:rsid w:val="00C26CAE"/>
    <w:rsid w:val="00C40287"/>
    <w:rsid w:val="00C83752"/>
    <w:rsid w:val="00D42CB8"/>
    <w:rsid w:val="00D5713A"/>
    <w:rsid w:val="00D70C86"/>
    <w:rsid w:val="00D87CF8"/>
    <w:rsid w:val="00DB3969"/>
    <w:rsid w:val="00DD40BD"/>
    <w:rsid w:val="00DE5F04"/>
    <w:rsid w:val="00E006E2"/>
    <w:rsid w:val="00E2759A"/>
    <w:rsid w:val="00E455E4"/>
    <w:rsid w:val="00E47263"/>
    <w:rsid w:val="00EE3997"/>
    <w:rsid w:val="00EF004C"/>
    <w:rsid w:val="00EF622C"/>
    <w:rsid w:val="00F34D7A"/>
    <w:rsid w:val="00F63A7C"/>
    <w:rsid w:val="00F732C9"/>
    <w:rsid w:val="00F92787"/>
    <w:rsid w:val="00FC04EB"/>
    <w:rsid w:val="00FD6B57"/>
    <w:rsid w:val="00FE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00B5D5"/>
  <w15:docId w15:val="{2E4A348C-1031-431F-95DA-CEFC253BD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583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831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455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80</cp:revision>
  <cp:lastPrinted>2024-01-12T12:36:00Z</cp:lastPrinted>
  <dcterms:created xsi:type="dcterms:W3CDTF">2020-06-02T17:17:00Z</dcterms:created>
  <dcterms:modified xsi:type="dcterms:W3CDTF">2024-02-26T12:05:00Z</dcterms:modified>
</cp:coreProperties>
</file>